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D51" w:rsidRDefault="00BD67E8" w:rsidP="00BD67E8">
      <w:pPr>
        <w:jc w:val="right"/>
      </w:pPr>
      <w:r w:rsidRPr="00D10D0E">
        <w:rPr>
          <w:rFonts w:eastAsia="Calibri" w:cs="Calibr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91970" cy="869931"/>
            <wp:effectExtent l="0" t="0" r="0" b="6985"/>
            <wp:wrapSquare wrapText="bothSides"/>
            <wp:docPr id="49" name="Picture 49" descr="C:\Users\lgates.ESCOMFG\Desktop\SHRM LOGO Propo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gates.ESCOMFG\Desktop\SHRM LOGO Propos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48" t="14401" r="25593" b="65737"/>
                    <a:stretch/>
                  </pic:blipFill>
                  <pic:spPr bwMode="auto">
                    <a:xfrm>
                      <a:off x="0" y="0"/>
                      <a:ext cx="1791970" cy="86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D51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28575</wp:posOffset>
            </wp:positionV>
            <wp:extent cx="1449070" cy="814705"/>
            <wp:effectExtent l="0" t="0" r="0" b="4445"/>
            <wp:wrapSquare wrapText="bothSides"/>
            <wp:docPr id="3" name="Picture 1" descr="Image result for SHRM NEW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HRM NEW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D51" w:rsidRDefault="00B40D51"/>
    <w:p w:rsidR="00BD67E8" w:rsidRDefault="00BD67E8">
      <w:pPr>
        <w:rPr>
          <w:rFonts w:ascii="Constantia" w:hAnsi="Constantia"/>
          <w:sz w:val="32"/>
          <w:szCs w:val="32"/>
        </w:rPr>
      </w:pPr>
    </w:p>
    <w:p w:rsidR="00B40D51" w:rsidRDefault="007B130F" w:rsidP="00621948">
      <w:pPr>
        <w:spacing w:after="0" w:line="240" w:lineRule="auto"/>
        <w:jc w:val="center"/>
        <w:rPr>
          <w:rFonts w:ascii="Constantia" w:hAnsi="Constantia"/>
          <w:b/>
          <w:color w:val="0070C0"/>
          <w:sz w:val="52"/>
          <w:szCs w:val="52"/>
        </w:rPr>
      </w:pPr>
      <w:proofErr w:type="spellStart"/>
      <w:r>
        <w:rPr>
          <w:rFonts w:ascii="Constantia" w:hAnsi="Constantia"/>
          <w:b/>
          <w:color w:val="0070C0"/>
          <w:sz w:val="52"/>
          <w:szCs w:val="52"/>
        </w:rPr>
        <w:t>Covid</w:t>
      </w:r>
      <w:proofErr w:type="spellEnd"/>
      <w:r>
        <w:rPr>
          <w:rFonts w:ascii="Constantia" w:hAnsi="Constantia"/>
          <w:b/>
          <w:color w:val="0070C0"/>
          <w:sz w:val="52"/>
          <w:szCs w:val="52"/>
        </w:rPr>
        <w:t xml:space="preserve"> and Unemployment and All Your Questions In Between!  </w:t>
      </w:r>
    </w:p>
    <w:p w:rsidR="00621948" w:rsidRPr="00621948" w:rsidRDefault="00621948" w:rsidP="00621948">
      <w:pPr>
        <w:spacing w:after="0" w:line="240" w:lineRule="auto"/>
        <w:jc w:val="center"/>
        <w:rPr>
          <w:rFonts w:ascii="Constantia" w:hAnsi="Constantia"/>
          <w:b/>
          <w:color w:val="0070C0"/>
          <w:sz w:val="12"/>
          <w:szCs w:val="12"/>
        </w:rPr>
      </w:pPr>
    </w:p>
    <w:p w:rsidR="00B40D51" w:rsidRPr="00A41B6B" w:rsidRDefault="00A41B6B" w:rsidP="00355B46">
      <w:pPr>
        <w:jc w:val="center"/>
        <w:rPr>
          <w:rFonts w:ascii="Constantia" w:hAnsi="Constantia"/>
          <w:b/>
          <w:color w:val="0070C0"/>
          <w:sz w:val="52"/>
          <w:szCs w:val="52"/>
        </w:rPr>
      </w:pPr>
      <w:r w:rsidRPr="00A41B6B">
        <w:rPr>
          <w:rFonts w:ascii="Constantia" w:hAnsi="Constantia"/>
          <w:b/>
          <w:color w:val="0070C0"/>
          <w:sz w:val="52"/>
          <w:szCs w:val="52"/>
        </w:rPr>
        <w:t>Featuring</w:t>
      </w:r>
      <w:r w:rsidR="004D4F6B">
        <w:rPr>
          <w:rFonts w:ascii="Constantia" w:hAnsi="Constantia"/>
          <w:b/>
          <w:color w:val="0070C0"/>
          <w:sz w:val="52"/>
          <w:szCs w:val="52"/>
        </w:rPr>
        <w:t>:</w:t>
      </w:r>
      <w:r w:rsidRPr="00A41B6B">
        <w:rPr>
          <w:rFonts w:ascii="Constantia" w:hAnsi="Constantia"/>
          <w:b/>
          <w:color w:val="0070C0"/>
          <w:sz w:val="52"/>
          <w:szCs w:val="52"/>
        </w:rPr>
        <w:t xml:space="preserve"> </w:t>
      </w:r>
      <w:r w:rsidR="007B130F">
        <w:rPr>
          <w:rFonts w:ascii="Constantia" w:hAnsi="Constantia"/>
          <w:b/>
          <w:color w:val="0070C0"/>
          <w:sz w:val="52"/>
          <w:szCs w:val="52"/>
        </w:rPr>
        <w:t>Lisa Johnson, DOL</w:t>
      </w:r>
    </w:p>
    <w:p w:rsidR="00B40D51" w:rsidRPr="00BD67E8" w:rsidRDefault="00B40D51">
      <w:pPr>
        <w:rPr>
          <w:rFonts w:ascii="Constantia" w:hAnsi="Constantia"/>
          <w:sz w:val="32"/>
          <w:szCs w:val="32"/>
        </w:rPr>
      </w:pPr>
      <w:r w:rsidRPr="00BD67E8">
        <w:rPr>
          <w:rFonts w:ascii="Constantia" w:hAnsi="Constantia"/>
          <w:sz w:val="32"/>
          <w:szCs w:val="32"/>
        </w:rPr>
        <w:t xml:space="preserve">Date:  </w:t>
      </w:r>
      <w:r w:rsidR="00BD67E8">
        <w:rPr>
          <w:rFonts w:ascii="Constantia" w:hAnsi="Constantia"/>
          <w:sz w:val="32"/>
          <w:szCs w:val="32"/>
        </w:rPr>
        <w:tab/>
      </w:r>
      <w:r w:rsidR="00BD67E8">
        <w:rPr>
          <w:rFonts w:ascii="Constantia" w:hAnsi="Constantia"/>
          <w:sz w:val="32"/>
          <w:szCs w:val="32"/>
        </w:rPr>
        <w:tab/>
      </w:r>
      <w:r w:rsidRPr="00BD67E8">
        <w:rPr>
          <w:rFonts w:ascii="Constantia" w:hAnsi="Constantia"/>
          <w:sz w:val="32"/>
          <w:szCs w:val="32"/>
        </w:rPr>
        <w:t xml:space="preserve">Tuesday, </w:t>
      </w:r>
      <w:r w:rsidR="007B130F">
        <w:rPr>
          <w:rFonts w:ascii="Constantia" w:hAnsi="Constantia"/>
          <w:sz w:val="32"/>
          <w:szCs w:val="32"/>
        </w:rPr>
        <w:t>July 14</w:t>
      </w:r>
      <w:r w:rsidRPr="00BD67E8">
        <w:rPr>
          <w:rFonts w:ascii="Constantia" w:hAnsi="Constantia"/>
          <w:sz w:val="32"/>
          <w:szCs w:val="32"/>
        </w:rPr>
        <w:t>, 2020</w:t>
      </w:r>
    </w:p>
    <w:p w:rsidR="00B40D51" w:rsidRPr="00BD67E8" w:rsidRDefault="00B40D51">
      <w:pPr>
        <w:rPr>
          <w:rFonts w:ascii="Constantia" w:hAnsi="Constantia"/>
          <w:sz w:val="32"/>
          <w:szCs w:val="32"/>
        </w:rPr>
      </w:pPr>
      <w:r w:rsidRPr="00BD67E8">
        <w:rPr>
          <w:rFonts w:ascii="Constantia" w:hAnsi="Constantia"/>
          <w:sz w:val="32"/>
          <w:szCs w:val="32"/>
        </w:rPr>
        <w:t xml:space="preserve">Time:  </w:t>
      </w:r>
      <w:r w:rsidR="00BD67E8">
        <w:rPr>
          <w:rFonts w:ascii="Constantia" w:hAnsi="Constantia"/>
          <w:sz w:val="32"/>
          <w:szCs w:val="32"/>
        </w:rPr>
        <w:tab/>
      </w:r>
      <w:r w:rsidR="00BD67E8">
        <w:rPr>
          <w:rFonts w:ascii="Constantia" w:hAnsi="Constantia"/>
          <w:sz w:val="32"/>
          <w:szCs w:val="32"/>
        </w:rPr>
        <w:tab/>
      </w:r>
      <w:r w:rsidRPr="00BD67E8">
        <w:rPr>
          <w:rFonts w:ascii="Constantia" w:hAnsi="Constantia"/>
          <w:sz w:val="32"/>
          <w:szCs w:val="32"/>
        </w:rPr>
        <w:t>11:30 am – 1</w:t>
      </w:r>
      <w:r w:rsidR="00355B46">
        <w:rPr>
          <w:rFonts w:ascii="Constantia" w:hAnsi="Constantia"/>
          <w:sz w:val="32"/>
          <w:szCs w:val="32"/>
        </w:rPr>
        <w:t>2:30 pm</w:t>
      </w:r>
      <w:r w:rsidRPr="00BD67E8">
        <w:rPr>
          <w:rFonts w:ascii="Constantia" w:hAnsi="Constantia"/>
          <w:sz w:val="32"/>
          <w:szCs w:val="32"/>
        </w:rPr>
        <w:t xml:space="preserve"> </w:t>
      </w:r>
    </w:p>
    <w:p w:rsidR="00B40D51" w:rsidRPr="00BD67E8" w:rsidRDefault="00B40D51" w:rsidP="00355B46">
      <w:pPr>
        <w:ind w:left="2160" w:hanging="2160"/>
        <w:rPr>
          <w:rFonts w:ascii="Constantia" w:hAnsi="Constantia"/>
          <w:sz w:val="32"/>
          <w:szCs w:val="32"/>
        </w:rPr>
      </w:pPr>
      <w:r w:rsidRPr="00BD67E8">
        <w:rPr>
          <w:rFonts w:ascii="Constantia" w:hAnsi="Constantia"/>
          <w:sz w:val="32"/>
          <w:szCs w:val="32"/>
        </w:rPr>
        <w:t xml:space="preserve">RSVP:  </w:t>
      </w:r>
      <w:r w:rsidR="00355B46">
        <w:rPr>
          <w:rFonts w:ascii="Constantia" w:hAnsi="Constantia"/>
          <w:sz w:val="32"/>
          <w:szCs w:val="32"/>
        </w:rPr>
        <w:tab/>
      </w:r>
      <w:r w:rsidRPr="00BD67E8">
        <w:rPr>
          <w:rFonts w:ascii="Constantia" w:hAnsi="Constantia"/>
          <w:sz w:val="32"/>
          <w:szCs w:val="32"/>
        </w:rPr>
        <w:t xml:space="preserve">nesd.shrm.org by </w:t>
      </w:r>
      <w:r w:rsidR="00355B46">
        <w:rPr>
          <w:rFonts w:ascii="Constantia" w:hAnsi="Constantia"/>
          <w:sz w:val="32"/>
          <w:szCs w:val="32"/>
        </w:rPr>
        <w:t>Monday</w:t>
      </w:r>
      <w:r w:rsidR="00BD67E8" w:rsidRPr="00BD67E8">
        <w:rPr>
          <w:rFonts w:ascii="Constantia" w:hAnsi="Constantia"/>
          <w:sz w:val="32"/>
          <w:szCs w:val="32"/>
        </w:rPr>
        <w:t>,</w:t>
      </w:r>
      <w:r w:rsidR="00355B46">
        <w:rPr>
          <w:rFonts w:ascii="Constantia" w:hAnsi="Constantia"/>
          <w:sz w:val="32"/>
          <w:szCs w:val="32"/>
        </w:rPr>
        <w:t xml:space="preserve"> </w:t>
      </w:r>
      <w:r w:rsidR="007B130F">
        <w:rPr>
          <w:rFonts w:ascii="Constantia" w:hAnsi="Constantia"/>
          <w:sz w:val="32"/>
          <w:szCs w:val="32"/>
        </w:rPr>
        <w:t>July 13</w:t>
      </w:r>
      <w:r w:rsidR="00355B46">
        <w:rPr>
          <w:rFonts w:ascii="Constantia" w:hAnsi="Constantia"/>
          <w:sz w:val="32"/>
          <w:szCs w:val="32"/>
        </w:rPr>
        <w:t>,</w:t>
      </w:r>
      <w:r w:rsidR="00BD67E8" w:rsidRPr="00BD67E8">
        <w:rPr>
          <w:rFonts w:ascii="Constantia" w:hAnsi="Constantia"/>
          <w:sz w:val="32"/>
          <w:szCs w:val="32"/>
        </w:rPr>
        <w:t xml:space="preserve"> 2020</w:t>
      </w:r>
      <w:r w:rsidR="00355B46">
        <w:rPr>
          <w:rFonts w:ascii="Constantia" w:hAnsi="Constantia"/>
          <w:sz w:val="32"/>
          <w:szCs w:val="32"/>
        </w:rPr>
        <w:t xml:space="preserve"> by 10 am (Firm deadline)</w:t>
      </w:r>
    </w:p>
    <w:p w:rsidR="00E2267A" w:rsidRDefault="00E2267A" w:rsidP="00E2267A">
      <w:pPr>
        <w:pStyle w:val="PlainText"/>
      </w:pPr>
    </w:p>
    <w:p w:rsidR="00E2267A" w:rsidRDefault="007B130F" w:rsidP="007B130F">
      <w:pPr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 xml:space="preserve">July’s program will feature Lisa Johnson from the DOL answering YOUR questions on unemployment, re-employment, employees that aren’t ready to come back, and other topics that are asked by YOU!    </w:t>
      </w:r>
    </w:p>
    <w:p w:rsidR="007B130F" w:rsidRPr="007B130F" w:rsidRDefault="007B130F" w:rsidP="007B130F">
      <w:pPr>
        <w:rPr>
          <w:rFonts w:ascii="Constantia" w:hAnsi="Constantia"/>
          <w:sz w:val="28"/>
          <w:szCs w:val="28"/>
        </w:rPr>
      </w:pPr>
      <w:r w:rsidRPr="007B130F">
        <w:rPr>
          <w:rFonts w:ascii="Constantia" w:hAnsi="Constantia"/>
          <w:b/>
          <w:sz w:val="28"/>
          <w:szCs w:val="28"/>
        </w:rPr>
        <w:t xml:space="preserve">Please email your questions to Paige at </w:t>
      </w:r>
      <w:hyperlink r:id="rId7" w:history="1">
        <w:r w:rsidRPr="007B130F">
          <w:rPr>
            <w:rStyle w:val="Hyperlink"/>
            <w:rFonts w:ascii="Constantia" w:hAnsi="Constantia"/>
            <w:b/>
            <w:sz w:val="28"/>
            <w:szCs w:val="28"/>
          </w:rPr>
          <w:t>psullivan@watertownbox.com</w:t>
        </w:r>
      </w:hyperlink>
      <w:r w:rsidRPr="007B130F">
        <w:rPr>
          <w:rFonts w:ascii="Constantia" w:hAnsi="Constantia"/>
          <w:b/>
          <w:sz w:val="28"/>
          <w:szCs w:val="28"/>
        </w:rPr>
        <w:t xml:space="preserve"> by Monday, July 13, 2020 at 10 am so Lisa has an opportunity to look over your questions.</w:t>
      </w:r>
      <w:r>
        <w:rPr>
          <w:rFonts w:ascii="Constantia" w:hAnsi="Constantia"/>
          <w:sz w:val="28"/>
          <w:szCs w:val="28"/>
        </w:rPr>
        <w:t xml:space="preserve">  Following this </w:t>
      </w:r>
      <w:r w:rsidR="003B7332">
        <w:rPr>
          <w:rFonts w:ascii="Constantia" w:hAnsi="Constantia"/>
          <w:sz w:val="28"/>
          <w:szCs w:val="28"/>
        </w:rPr>
        <w:t>Q &amp; A</w:t>
      </w:r>
      <w:r>
        <w:rPr>
          <w:rFonts w:ascii="Constantia" w:hAnsi="Constantia"/>
          <w:sz w:val="28"/>
          <w:szCs w:val="28"/>
        </w:rPr>
        <w:t xml:space="preserve"> we will have a round table on the information provided, moderated by SHRM Board Member, Lynna Speier.  </w:t>
      </w:r>
    </w:p>
    <w:p w:rsidR="00355B46" w:rsidRDefault="00355B46" w:rsidP="00355B46">
      <w:pPr>
        <w:rPr>
          <w:rFonts w:ascii="Constantia" w:hAnsi="Constantia"/>
          <w:sz w:val="28"/>
          <w:szCs w:val="28"/>
        </w:rPr>
      </w:pPr>
      <w:r w:rsidRPr="007B130F">
        <w:rPr>
          <w:rFonts w:ascii="Constantia" w:hAnsi="Constantia"/>
          <w:b/>
          <w:sz w:val="28"/>
          <w:szCs w:val="28"/>
        </w:rPr>
        <w:t xml:space="preserve">*You must be </w:t>
      </w:r>
      <w:proofErr w:type="spellStart"/>
      <w:r w:rsidRPr="007B130F">
        <w:rPr>
          <w:rFonts w:ascii="Constantia" w:hAnsi="Constantia"/>
          <w:b/>
          <w:sz w:val="28"/>
          <w:szCs w:val="28"/>
        </w:rPr>
        <w:t>RSVP’ed</w:t>
      </w:r>
      <w:proofErr w:type="spellEnd"/>
      <w:r w:rsidRPr="007B130F">
        <w:rPr>
          <w:rFonts w:ascii="Constantia" w:hAnsi="Constantia"/>
          <w:b/>
          <w:sz w:val="28"/>
          <w:szCs w:val="28"/>
        </w:rPr>
        <w:t xml:space="preserve"> by Monday, </w:t>
      </w:r>
      <w:r w:rsidR="007B130F" w:rsidRPr="007B130F">
        <w:rPr>
          <w:rFonts w:ascii="Constantia" w:hAnsi="Constantia"/>
          <w:b/>
          <w:sz w:val="28"/>
          <w:szCs w:val="28"/>
        </w:rPr>
        <w:t>July 13</w:t>
      </w:r>
      <w:r w:rsidRPr="007B130F">
        <w:rPr>
          <w:rFonts w:ascii="Constantia" w:hAnsi="Constantia"/>
          <w:b/>
          <w:sz w:val="28"/>
          <w:szCs w:val="28"/>
        </w:rPr>
        <w:t>, 2020 by 10 am to be included on the webinar.</w:t>
      </w:r>
      <w:r>
        <w:rPr>
          <w:rFonts w:ascii="Constantia" w:hAnsi="Constantia"/>
          <w:sz w:val="28"/>
          <w:szCs w:val="28"/>
        </w:rPr>
        <w:t xml:space="preserve">  You will be emailed information on how to access early Tuesday morning.  </w:t>
      </w:r>
    </w:p>
    <w:p w:rsidR="007B130F" w:rsidRDefault="007B130F" w:rsidP="00355B46">
      <w:pPr>
        <w:rPr>
          <w:rFonts w:ascii="Constantia" w:hAnsi="Constantia"/>
          <w:sz w:val="28"/>
          <w:szCs w:val="28"/>
        </w:rPr>
      </w:pPr>
    </w:p>
    <w:p w:rsidR="00A41B6B" w:rsidRPr="00F10805" w:rsidRDefault="00A41B6B" w:rsidP="00A41B6B">
      <w:pPr>
        <w:pBdr>
          <w:top w:val="single" w:sz="4" w:space="1" w:color="auto"/>
        </w:pBdr>
        <w:ind w:left="-180" w:right="-540" w:hanging="360"/>
        <w:jc w:val="center"/>
        <w:rPr>
          <w:b/>
          <w:color w:val="1F4E79" w:themeColor="accent1" w:themeShade="80"/>
        </w:rPr>
      </w:pPr>
      <w:r w:rsidRPr="00F10805">
        <w:rPr>
          <w:b/>
          <w:noProof/>
          <w:color w:val="1F4E79" w:themeColor="accent1" w:themeShade="8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60AE9A" wp14:editId="10172403">
                <wp:simplePos x="0" y="0"/>
                <wp:positionH relativeFrom="column">
                  <wp:posOffset>3436620</wp:posOffset>
                </wp:positionH>
                <wp:positionV relativeFrom="paragraph">
                  <wp:posOffset>162560</wp:posOffset>
                </wp:positionV>
                <wp:extent cx="2727960" cy="84582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960" cy="845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B6B" w:rsidRDefault="00A41B6B" w:rsidP="00A41B6B">
                            <w:r>
                              <w:rPr>
                                <w:noProof/>
                              </w:rPr>
                              <w:t xml:space="preserve">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7EF0D6" wp14:editId="65E9EA34">
                                  <wp:extent cx="987755" cy="747395"/>
                                  <wp:effectExtent l="0" t="0" r="3175" b="0"/>
                                  <wp:docPr id="2" name="Picture 2" descr="Image result for shrm recertification provider 20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shrm recertification provider 20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7768" cy="7549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60AE9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70.6pt;margin-top:12.8pt;width:214.8pt;height:6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" fillcolor="white [3201]" stroked="f" strokeweight=".5pt">
                <v:textbox>
                  <w:txbxContent>
                    <w:p w:rsidR="00A41B6B" w:rsidRDefault="00A41B6B" w:rsidP="00A41B6B">
                      <w:r>
                        <w:rPr>
                          <w:noProof/>
                        </w:rPr>
                        <w:t xml:space="preserve">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97EF0D6" wp14:editId="65E9EA34">
                            <wp:extent cx="987755" cy="747395"/>
                            <wp:effectExtent l="0" t="0" r="3175" b="0"/>
                            <wp:docPr id="2" name="Picture 2" descr="Image result for shrm recertification provider 20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shrm recertification provider 20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7768" cy="7549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F10805">
        <w:rPr>
          <w:b/>
          <w:color w:val="1F4E79" w:themeColor="accent1" w:themeShade="80"/>
        </w:rPr>
        <w:t xml:space="preserve">RSVP at the chapter website: </w:t>
      </w:r>
      <w:hyperlink r:id="rId10" w:history="1">
        <w:r w:rsidRPr="00F10805">
          <w:rPr>
            <w:rStyle w:val="Hyperlink"/>
            <w:b/>
            <w:color w:val="1F4E79" w:themeColor="accent1" w:themeShade="80"/>
          </w:rPr>
          <w:t>http://nesd.shrm.org</w:t>
        </w:r>
      </w:hyperlink>
      <w:r w:rsidRPr="00F10805">
        <w:rPr>
          <w:b/>
          <w:color w:val="1F4E79" w:themeColor="accent1" w:themeShade="80"/>
        </w:rPr>
        <w:t xml:space="preserve"> (under the “Events &amp; Education Tab”)</w:t>
      </w:r>
    </w:p>
    <w:p w:rsidR="00A41B6B" w:rsidRPr="00F10805" w:rsidRDefault="00A41B6B" w:rsidP="00A41B6B">
      <w:pPr>
        <w:spacing w:after="0" w:line="240" w:lineRule="auto"/>
        <w:ind w:left="-187" w:firstLine="720"/>
        <w:rPr>
          <w:b/>
          <w:color w:val="1F4E79" w:themeColor="accent1" w:themeShade="80"/>
          <w:sz w:val="24"/>
          <w:szCs w:val="24"/>
        </w:rPr>
      </w:pPr>
      <w:r w:rsidRPr="00F10805">
        <w:rPr>
          <w:b/>
          <w:color w:val="1F4E79" w:themeColor="accent1" w:themeShade="80"/>
        </w:rPr>
        <w:t xml:space="preserve">           </w:t>
      </w:r>
      <w:r w:rsidR="003B7332">
        <w:rPr>
          <w:b/>
          <w:color w:val="1F4E79" w:themeColor="accent1" w:themeShade="80"/>
          <w:sz w:val="24"/>
          <w:szCs w:val="24"/>
        </w:rPr>
        <w:t>FREE to NESD SHRM</w:t>
      </w:r>
      <w:r w:rsidRPr="00F10805">
        <w:rPr>
          <w:b/>
          <w:color w:val="1F4E79" w:themeColor="accent1" w:themeShade="80"/>
          <w:sz w:val="24"/>
          <w:szCs w:val="24"/>
        </w:rPr>
        <w:t xml:space="preserve"> Members</w:t>
      </w:r>
    </w:p>
    <w:p w:rsidR="00B40D51" w:rsidRPr="00A41B6B" w:rsidRDefault="00A41B6B" w:rsidP="00A41B6B">
      <w:pPr>
        <w:spacing w:after="0" w:line="240" w:lineRule="auto"/>
        <w:ind w:left="-187" w:firstLine="720"/>
        <w:rPr>
          <w:rFonts w:ascii="Verdana" w:hAnsi="Verdana"/>
          <w:b/>
          <w:bCs/>
          <w:color w:val="1F497D"/>
          <w:u w:val="single"/>
        </w:rPr>
      </w:pPr>
      <w:r w:rsidRPr="00F10805">
        <w:rPr>
          <w:b/>
          <w:color w:val="1F4E79" w:themeColor="accent1" w:themeShade="80"/>
          <w:sz w:val="24"/>
          <w:szCs w:val="24"/>
        </w:rPr>
        <w:t xml:space="preserve"> </w:t>
      </w:r>
      <w:bookmarkStart w:id="0" w:name="_GoBack"/>
      <w:bookmarkEnd w:id="0"/>
    </w:p>
    <w:sectPr w:rsidR="00B40D51" w:rsidRPr="00A41B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827ABE"/>
    <w:multiLevelType w:val="hybridMultilevel"/>
    <w:tmpl w:val="4810E5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D51"/>
    <w:rsid w:val="00355B46"/>
    <w:rsid w:val="003B7332"/>
    <w:rsid w:val="004D4F6B"/>
    <w:rsid w:val="00621948"/>
    <w:rsid w:val="00765C71"/>
    <w:rsid w:val="007B130F"/>
    <w:rsid w:val="00A02249"/>
    <w:rsid w:val="00A41B6B"/>
    <w:rsid w:val="00B40D51"/>
    <w:rsid w:val="00BD67E8"/>
    <w:rsid w:val="00D56813"/>
    <w:rsid w:val="00DB2A64"/>
    <w:rsid w:val="00E2267A"/>
    <w:rsid w:val="00E83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CD2142-0143-44B1-8B33-26B187EA8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41B6B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2A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A64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267A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267A"/>
    <w:rPr>
      <w:rFonts w:ascii="Calibri" w:hAnsi="Calibri"/>
      <w:szCs w:val="21"/>
    </w:rPr>
  </w:style>
  <w:style w:type="paragraph" w:styleId="ListParagraph">
    <w:name w:val="List Paragraph"/>
    <w:basedOn w:val="Normal"/>
    <w:uiPriority w:val="34"/>
    <w:qFormat/>
    <w:rsid w:val="00E226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53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psullivan@watertownbox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nesd.shrm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Paige Sullivan</dc:creator>
  <cp:keywords/>
  <dc:description/>
  <cp:lastModifiedBy>Paige Sullivan</cp:lastModifiedBy>
  <cp:revision>3</cp:revision>
  <cp:lastPrinted>2020-01-14T16:50:00Z</cp:lastPrinted>
  <dcterms:created xsi:type="dcterms:W3CDTF">2020-06-24T16:53:00Z</dcterms:created>
  <dcterms:modified xsi:type="dcterms:W3CDTF">2020-06-25T15:10:00Z</dcterms:modified>
</cp:coreProperties>
</file>